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42" w:rsidRDefault="00137142" w:rsidP="00137142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142" w:rsidRDefault="00137142" w:rsidP="00137142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137142" w:rsidRDefault="00137142" w:rsidP="00137142">
      <w:pPr>
        <w:jc w:val="center"/>
        <w:outlineLvl w:val="4"/>
        <w:rPr>
          <w:b/>
          <w:iCs/>
          <w:color w:val="000000"/>
          <w:w w:val="120"/>
          <w:sz w:val="28"/>
          <w:szCs w:val="28"/>
          <w:lang w:val="uk-UA" w:eastAsia="uk-UA"/>
        </w:rPr>
      </w:pPr>
      <w:r>
        <w:rPr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137142" w:rsidRDefault="00137142" w:rsidP="00137142">
      <w:pPr>
        <w:jc w:val="center"/>
        <w:outlineLvl w:val="5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137142" w:rsidRDefault="0014072F" w:rsidP="00137142">
      <w:pPr>
        <w:jc w:val="center"/>
        <w:rPr>
          <w:b/>
          <w:bCs/>
          <w:color w:val="000000"/>
          <w:w w:val="120"/>
          <w:sz w:val="28"/>
          <w:szCs w:val="28"/>
          <w:lang w:val="uk-UA" w:eastAsia="uk-UA"/>
        </w:rPr>
      </w:pPr>
      <w:r w:rsidRPr="0014072F">
        <w:rPr>
          <w:noProof/>
          <w:lang w:val="uk-UA" w:eastAsia="uk-UA"/>
        </w:rPr>
        <w:pict>
          <v:line id="Прямая соединительная линия 4" o:spid="_x0000_s1026" style="position:absolute;left:0;text-align:left;flip:y;z-index:251658240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37142" w:rsidRDefault="00137142" w:rsidP="00137142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137142" w:rsidRDefault="00137142" w:rsidP="00137142">
      <w:pPr>
        <w:rPr>
          <w:color w:val="000000"/>
          <w:sz w:val="28"/>
          <w:szCs w:val="28"/>
          <w:lang w:val="uk-UA" w:eastAsia="uk-UA"/>
        </w:rPr>
      </w:pPr>
    </w:p>
    <w:p w:rsidR="00137142" w:rsidRDefault="00137142" w:rsidP="00137142">
      <w:pPr>
        <w:ind w:left="180" w:right="-54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від 28 червня 2022 р. №  </w:t>
      </w:r>
      <w:r w:rsidR="00B447F7">
        <w:rPr>
          <w:color w:val="000000"/>
          <w:sz w:val="28"/>
          <w:szCs w:val="28"/>
          <w:lang w:val="uk-UA" w:eastAsia="uk-UA"/>
        </w:rPr>
        <w:t>5015</w:t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  <w:t xml:space="preserve">26 сесія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val="uk-UA" w:eastAsia="uk-UA"/>
        </w:rPr>
        <w:t xml:space="preserve"> скликання</w:t>
      </w:r>
    </w:p>
    <w:p w:rsidR="00137142" w:rsidRDefault="00137142" w:rsidP="00137142">
      <w:pPr>
        <w:ind w:left="180" w:right="-540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м. Рогатин</w:t>
      </w:r>
    </w:p>
    <w:p w:rsidR="00131335" w:rsidRDefault="00131335"/>
    <w:p w:rsidR="00137142" w:rsidRDefault="00137142" w:rsidP="00137142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</w:t>
      </w:r>
      <w:r w:rsidRPr="00D573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виготовлення </w:t>
      </w:r>
    </w:p>
    <w:p w:rsidR="00137142" w:rsidRDefault="00137142" w:rsidP="00137142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детального плану території земельних ділянок </w:t>
      </w:r>
    </w:p>
    <w:p w:rsidR="00137142" w:rsidRPr="00240820" w:rsidRDefault="00137142" w:rsidP="00137142">
      <w:pPr>
        <w:tabs>
          <w:tab w:val="left" w:pos="1340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за межами населеного пункту с. Дички, </w:t>
      </w:r>
    </w:p>
    <w:p w:rsidR="00137142" w:rsidRDefault="00137142" w:rsidP="00137142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яких</w:t>
      </w:r>
      <w:r w:rsidRPr="00D232D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розташовані об’єкти нерухомого майна,</w:t>
      </w:r>
    </w:p>
    <w:p w:rsidR="00137142" w:rsidRDefault="00137142" w:rsidP="00137142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власником якого є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Гудвеллі</w:t>
      </w:r>
      <w:proofErr w:type="spellEnd"/>
      <w:r>
        <w:rPr>
          <w:sz w:val="28"/>
          <w:szCs w:val="28"/>
          <w:lang w:val="uk-UA"/>
        </w:rPr>
        <w:t xml:space="preserve"> Україна» </w:t>
      </w:r>
    </w:p>
    <w:p w:rsidR="00137142" w:rsidRDefault="00137142" w:rsidP="00137142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</w:p>
    <w:p w:rsidR="00137142" w:rsidRDefault="00137142" w:rsidP="00137142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</w:t>
      </w:r>
      <w:r w:rsidR="00B447F7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 w:rsidR="00B447F7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Земельним кодексом України, статтями 8, 10, 19, 21 Закону України «Про регулювання містобудівної діяльності», Наказом Міністерства регіонального розвитку будівництва та житлово-комунального господарства України від 16.11.2011р. № 290 «Про затвердження Порядку розроблення містобудівної документації», розглянувши клопотання </w:t>
      </w:r>
      <w:r w:rsidRPr="00A134EB">
        <w:rPr>
          <w:sz w:val="28"/>
          <w:szCs w:val="28"/>
          <w:lang w:val="uk-UA"/>
        </w:rPr>
        <w:t xml:space="preserve">товариства з </w:t>
      </w:r>
      <w:r>
        <w:rPr>
          <w:sz w:val="28"/>
          <w:szCs w:val="28"/>
          <w:lang w:val="uk-UA"/>
        </w:rPr>
        <w:t>обмеженою відповідальністю «</w:t>
      </w:r>
      <w:proofErr w:type="spellStart"/>
      <w:r>
        <w:rPr>
          <w:sz w:val="28"/>
          <w:szCs w:val="28"/>
          <w:lang w:val="uk-UA"/>
        </w:rPr>
        <w:t>Гудвеллі</w:t>
      </w:r>
      <w:proofErr w:type="spellEnd"/>
      <w:r>
        <w:rPr>
          <w:sz w:val="28"/>
          <w:szCs w:val="28"/>
          <w:lang w:val="uk-UA"/>
        </w:rPr>
        <w:t xml:space="preserve"> Україна» </w:t>
      </w:r>
      <w:proofErr w:type="spellStart"/>
      <w:r w:rsidRPr="00A134EB">
        <w:rPr>
          <w:sz w:val="28"/>
          <w:szCs w:val="28"/>
        </w:rPr>
        <w:t>від</w:t>
      </w:r>
      <w:proofErr w:type="spellEnd"/>
      <w:r w:rsidRPr="00A134E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02 червня</w:t>
      </w:r>
      <w:r w:rsidRPr="00A134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2</w:t>
      </w:r>
      <w:r w:rsidRPr="00A134EB">
        <w:rPr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 xml:space="preserve">, міська рада </w:t>
      </w:r>
      <w:r>
        <w:rPr>
          <w:bCs/>
          <w:sz w:val="28"/>
          <w:szCs w:val="28"/>
          <w:lang w:val="uk-UA"/>
        </w:rPr>
        <w:t>ВИРІШИЛА</w:t>
      </w:r>
      <w:r w:rsidRPr="00A96FDA">
        <w:rPr>
          <w:bCs/>
          <w:sz w:val="28"/>
          <w:szCs w:val="28"/>
          <w:lang w:val="uk-UA"/>
        </w:rPr>
        <w:t>:</w:t>
      </w:r>
    </w:p>
    <w:p w:rsidR="00137142" w:rsidRDefault="00137142" w:rsidP="00CD7892">
      <w:pPr>
        <w:tabs>
          <w:tab w:val="left" w:pos="567"/>
          <w:tab w:val="left" w:pos="851"/>
          <w:tab w:val="left" w:pos="13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</w:t>
      </w:r>
      <w:r w:rsidRPr="005E0B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дозвіл на виготовлення детального плану території</w:t>
      </w:r>
      <w:r w:rsidRPr="005E0B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земельних ділянок площею 8,3465 га та 0,36 га за межами населеного пункту с. Дички, на яких розташовані об’єкти нерухомого майна,</w:t>
      </w:r>
      <w:r w:rsidRPr="00D25D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власником якого є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Гудвеллі</w:t>
      </w:r>
      <w:proofErr w:type="spellEnd"/>
      <w:r>
        <w:rPr>
          <w:sz w:val="28"/>
          <w:szCs w:val="28"/>
          <w:lang w:val="uk-UA"/>
        </w:rPr>
        <w:t xml:space="preserve"> Україна». </w:t>
      </w:r>
    </w:p>
    <w:p w:rsidR="00137142" w:rsidRPr="00B53CDC" w:rsidRDefault="00137142" w:rsidP="00CD7892">
      <w:pPr>
        <w:pStyle w:val="a3"/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8"/>
          <w:szCs w:val="28"/>
        </w:rPr>
      </w:pPr>
      <w:proofErr w:type="spellStart"/>
      <w:r w:rsidRPr="00B53CDC">
        <w:rPr>
          <w:sz w:val="28"/>
          <w:szCs w:val="28"/>
        </w:rPr>
        <w:t>Фінансування</w:t>
      </w:r>
      <w:proofErr w:type="spellEnd"/>
      <w:r w:rsidRPr="00B53CDC">
        <w:rPr>
          <w:sz w:val="28"/>
          <w:szCs w:val="28"/>
        </w:rPr>
        <w:t xml:space="preserve"> </w:t>
      </w:r>
      <w:proofErr w:type="spellStart"/>
      <w:r w:rsidRPr="00B53CDC">
        <w:rPr>
          <w:sz w:val="28"/>
          <w:szCs w:val="28"/>
        </w:rPr>
        <w:t>робіт</w:t>
      </w:r>
      <w:proofErr w:type="spellEnd"/>
      <w:r w:rsidRPr="00B53CDC">
        <w:rPr>
          <w:sz w:val="28"/>
          <w:szCs w:val="28"/>
        </w:rPr>
        <w:t xml:space="preserve"> </w:t>
      </w:r>
      <w:proofErr w:type="spellStart"/>
      <w:r w:rsidRPr="00B53CDC">
        <w:rPr>
          <w:sz w:val="28"/>
          <w:szCs w:val="28"/>
        </w:rPr>
        <w:t>з</w:t>
      </w:r>
      <w:proofErr w:type="spellEnd"/>
      <w:r w:rsidRPr="00B53CDC">
        <w:rPr>
          <w:sz w:val="28"/>
          <w:szCs w:val="28"/>
        </w:rPr>
        <w:t xml:space="preserve"> </w:t>
      </w:r>
      <w:proofErr w:type="spellStart"/>
      <w:r w:rsidRPr="00B53CDC">
        <w:rPr>
          <w:sz w:val="28"/>
          <w:szCs w:val="28"/>
        </w:rPr>
        <w:t>розробки</w:t>
      </w:r>
      <w:proofErr w:type="spellEnd"/>
      <w:r w:rsidRPr="00B53CDC">
        <w:rPr>
          <w:sz w:val="28"/>
          <w:szCs w:val="28"/>
        </w:rPr>
        <w:t xml:space="preserve"> детального плану </w:t>
      </w:r>
      <w:proofErr w:type="spellStart"/>
      <w:r w:rsidRPr="00B53CDC">
        <w:rPr>
          <w:sz w:val="28"/>
          <w:szCs w:val="28"/>
        </w:rPr>
        <w:t>території</w:t>
      </w:r>
      <w:proofErr w:type="spellEnd"/>
      <w:r w:rsidRPr="00B53CDC">
        <w:rPr>
          <w:sz w:val="28"/>
          <w:szCs w:val="28"/>
        </w:rPr>
        <w:t xml:space="preserve"> </w:t>
      </w:r>
      <w:proofErr w:type="spellStart"/>
      <w:r w:rsidRPr="00B53CDC">
        <w:rPr>
          <w:sz w:val="28"/>
          <w:szCs w:val="28"/>
        </w:rPr>
        <w:t>здійснити</w:t>
      </w:r>
      <w:proofErr w:type="spellEnd"/>
      <w:r w:rsidRPr="00B53CDC">
        <w:rPr>
          <w:sz w:val="28"/>
          <w:szCs w:val="28"/>
        </w:rPr>
        <w:t xml:space="preserve"> за </w:t>
      </w:r>
      <w:r>
        <w:rPr>
          <w:sz w:val="28"/>
          <w:szCs w:val="28"/>
          <w:lang w:val="uk-UA"/>
        </w:rPr>
        <w:t>р</w:t>
      </w:r>
      <w:proofErr w:type="spellStart"/>
      <w:r w:rsidRPr="00B53CDC">
        <w:rPr>
          <w:sz w:val="28"/>
          <w:szCs w:val="28"/>
        </w:rPr>
        <w:t>ахунок</w:t>
      </w:r>
      <w:proofErr w:type="spellEnd"/>
      <w:r w:rsidRPr="00B53CDC">
        <w:rPr>
          <w:sz w:val="28"/>
          <w:szCs w:val="28"/>
        </w:rPr>
        <w:t xml:space="preserve"> </w:t>
      </w:r>
      <w:proofErr w:type="spellStart"/>
      <w:r w:rsidRPr="00B53CDC">
        <w:rPr>
          <w:sz w:val="28"/>
          <w:szCs w:val="28"/>
        </w:rPr>
        <w:t>коштів</w:t>
      </w:r>
      <w:proofErr w:type="spellEnd"/>
      <w:r w:rsidRPr="00B53CD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Гудвеллі</w:t>
      </w:r>
      <w:proofErr w:type="spellEnd"/>
      <w:r>
        <w:rPr>
          <w:sz w:val="28"/>
          <w:szCs w:val="28"/>
          <w:lang w:val="uk-UA"/>
        </w:rPr>
        <w:t xml:space="preserve"> Україна».</w:t>
      </w:r>
    </w:p>
    <w:p w:rsidR="00137142" w:rsidRDefault="00137142" w:rsidP="00CD7892">
      <w:pPr>
        <w:tabs>
          <w:tab w:val="left" w:pos="851"/>
          <w:tab w:val="left" w:pos="1340"/>
        </w:tabs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D232D6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 xml:space="preserve">. </w:t>
      </w:r>
      <w:r w:rsidRPr="00DA51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детального плану території</w:t>
      </w:r>
      <w:r w:rsidRPr="005E0B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земельних ділянок площею 8,3465 га та 0,36 га за межами населеного пункту с. Дички, на яких розташовані об’єкти нерухомого майна,</w:t>
      </w:r>
      <w:r w:rsidRPr="00D25D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власником якого є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Гудвеллі</w:t>
      </w:r>
      <w:proofErr w:type="spellEnd"/>
      <w:r>
        <w:rPr>
          <w:sz w:val="28"/>
          <w:szCs w:val="28"/>
          <w:lang w:val="uk-UA"/>
        </w:rPr>
        <w:t xml:space="preserve"> Україна», винести на громадське обговорення відповідно до чинного законодавства.</w:t>
      </w:r>
    </w:p>
    <w:p w:rsidR="00137142" w:rsidRDefault="00137142" w:rsidP="00137142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37142" w:rsidRDefault="00137142" w:rsidP="00137142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137142" w:rsidRPr="00CD7892" w:rsidRDefault="00137142" w:rsidP="00CD7892">
      <w:pPr>
        <w:tabs>
          <w:tab w:val="left" w:pos="567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Сергій НАСАЛИК</w:t>
      </w:r>
    </w:p>
    <w:sectPr w:rsidR="00137142" w:rsidRPr="00CD7892" w:rsidSect="00A27DA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5A36"/>
    <w:multiLevelType w:val="hybridMultilevel"/>
    <w:tmpl w:val="BF62A7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37142"/>
    <w:rsid w:val="00131335"/>
    <w:rsid w:val="00137142"/>
    <w:rsid w:val="0014072F"/>
    <w:rsid w:val="001E698B"/>
    <w:rsid w:val="00300FA5"/>
    <w:rsid w:val="0038550C"/>
    <w:rsid w:val="00724F48"/>
    <w:rsid w:val="007F7643"/>
    <w:rsid w:val="00A27DAD"/>
    <w:rsid w:val="00AE3089"/>
    <w:rsid w:val="00AF7B53"/>
    <w:rsid w:val="00B447F7"/>
    <w:rsid w:val="00CD7892"/>
    <w:rsid w:val="00E154A5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1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371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714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1026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2022-06-22T10:35:00Z</cp:lastPrinted>
  <dcterms:created xsi:type="dcterms:W3CDTF">2022-06-20T06:51:00Z</dcterms:created>
  <dcterms:modified xsi:type="dcterms:W3CDTF">2022-06-29T05:39:00Z</dcterms:modified>
</cp:coreProperties>
</file>